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D" w:rsidRDefault="007D0EAD" w:rsidP="007D0E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AD" w:rsidRDefault="007D0EAD" w:rsidP="007D0EAD">
      <w:pPr>
        <w:jc w:val="center"/>
        <w:rPr>
          <w:b/>
        </w:rPr>
      </w:pPr>
    </w:p>
    <w:p w:rsidR="007D0EAD" w:rsidRDefault="007D0EAD" w:rsidP="007D0EA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D0EAD" w:rsidRDefault="007D0EAD" w:rsidP="007D0EAD">
      <w:pPr>
        <w:jc w:val="center"/>
        <w:rPr>
          <w:b/>
        </w:rPr>
      </w:pPr>
      <w:r>
        <w:rPr>
          <w:b/>
        </w:rPr>
        <w:t>ГОРОД МИХАЙЛОВКА</w:t>
      </w:r>
    </w:p>
    <w:p w:rsidR="007D0EAD" w:rsidRDefault="007D0EAD" w:rsidP="007D0EA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7D0EAD" w:rsidRDefault="007D0EAD" w:rsidP="007D0EAD">
      <w:pPr>
        <w:jc w:val="center"/>
        <w:rPr>
          <w:b/>
        </w:rPr>
      </w:pPr>
    </w:p>
    <w:p w:rsidR="007D0EAD" w:rsidRDefault="007D0EAD" w:rsidP="007D0EAD">
      <w:pPr>
        <w:jc w:val="center"/>
        <w:rPr>
          <w:b/>
        </w:rPr>
      </w:pPr>
    </w:p>
    <w:p w:rsidR="007D0EAD" w:rsidRDefault="007D0EAD" w:rsidP="007D0EAD">
      <w:pPr>
        <w:jc w:val="center"/>
        <w:rPr>
          <w:b/>
        </w:rPr>
      </w:pPr>
      <w:r>
        <w:rPr>
          <w:b/>
        </w:rPr>
        <w:t>ПОСТАНОВЛЕНИЕ</w:t>
      </w:r>
    </w:p>
    <w:p w:rsidR="007D0EAD" w:rsidRDefault="007D0EAD" w:rsidP="007D0EAD">
      <w:pPr>
        <w:jc w:val="center"/>
        <w:rPr>
          <w:b/>
        </w:rPr>
      </w:pPr>
    </w:p>
    <w:p w:rsidR="007D0EAD" w:rsidRDefault="007D0EAD" w:rsidP="007D0EAD">
      <w:pPr>
        <w:jc w:val="center"/>
        <w:rPr>
          <w:b/>
        </w:rPr>
      </w:pPr>
    </w:p>
    <w:p w:rsidR="007D0EAD" w:rsidRDefault="005E0458" w:rsidP="007D0EAD">
      <w:r>
        <w:t>от 17 февраля 2014 года</w:t>
      </w:r>
      <w:r w:rsidR="007D0EAD">
        <w:t xml:space="preserve">                        № 441</w:t>
      </w:r>
    </w:p>
    <w:p w:rsidR="007D0EAD" w:rsidRDefault="007D0EAD" w:rsidP="007D0EAD">
      <w:pPr>
        <w:pStyle w:val="cenpt"/>
        <w:spacing w:before="0" w:beforeAutospacing="0" w:after="0" w:afterAutospacing="0"/>
        <w:jc w:val="center"/>
        <w:rPr>
          <w:rStyle w:val="a3"/>
          <w:b w:val="0"/>
          <w:sz w:val="26"/>
          <w:szCs w:val="26"/>
        </w:rPr>
      </w:pPr>
    </w:p>
    <w:p w:rsidR="007D0EAD" w:rsidRDefault="007D0EAD" w:rsidP="007D0EAD">
      <w:pPr>
        <w:pStyle w:val="cenpt"/>
        <w:spacing w:before="0" w:beforeAutospacing="0" w:after="0" w:afterAutospacing="0"/>
        <w:jc w:val="center"/>
        <w:rPr>
          <w:rStyle w:val="a3"/>
          <w:b w:val="0"/>
          <w:sz w:val="26"/>
          <w:szCs w:val="26"/>
        </w:rPr>
      </w:pPr>
    </w:p>
    <w:p w:rsidR="007D0EAD" w:rsidRPr="009801D7" w:rsidRDefault="007D0EAD" w:rsidP="007D0EAD">
      <w:pPr>
        <w:pStyle w:val="cenpt"/>
        <w:spacing w:before="0" w:beforeAutospacing="0" w:after="0" w:afterAutospacing="0"/>
        <w:jc w:val="center"/>
        <w:rPr>
          <w:rStyle w:val="a3"/>
          <w:b w:val="0"/>
          <w:sz w:val="26"/>
          <w:szCs w:val="26"/>
        </w:rPr>
      </w:pPr>
      <w:r w:rsidRPr="009801D7">
        <w:rPr>
          <w:rStyle w:val="a3"/>
          <w:b w:val="0"/>
          <w:sz w:val="26"/>
          <w:szCs w:val="26"/>
        </w:rPr>
        <w:t>Об утверждении Положения об инвестиционном паспорте</w:t>
      </w:r>
    </w:p>
    <w:p w:rsidR="007D0EAD" w:rsidRPr="009801D7" w:rsidRDefault="007D0EAD" w:rsidP="007D0EAD">
      <w:pPr>
        <w:pStyle w:val="cenpt"/>
        <w:spacing w:before="0" w:beforeAutospacing="0" w:after="0" w:afterAutospacing="0"/>
        <w:jc w:val="center"/>
        <w:rPr>
          <w:sz w:val="26"/>
          <w:szCs w:val="26"/>
        </w:rPr>
      </w:pPr>
      <w:r w:rsidRPr="009801D7">
        <w:rPr>
          <w:sz w:val="26"/>
          <w:szCs w:val="26"/>
        </w:rPr>
        <w:t>городского округа город Михайловка</w:t>
      </w:r>
    </w:p>
    <w:p w:rsidR="007D0EAD" w:rsidRPr="009801D7" w:rsidRDefault="007D0EAD" w:rsidP="007D0EAD">
      <w:pPr>
        <w:jc w:val="center"/>
        <w:rPr>
          <w:sz w:val="26"/>
          <w:szCs w:val="26"/>
        </w:rPr>
      </w:pPr>
    </w:p>
    <w:p w:rsidR="007D0EAD" w:rsidRPr="009801D7" w:rsidRDefault="007D0EAD" w:rsidP="007D0EAD">
      <w:pPr>
        <w:jc w:val="center"/>
        <w:rPr>
          <w:sz w:val="26"/>
          <w:szCs w:val="26"/>
        </w:rPr>
      </w:pPr>
      <w:r w:rsidRPr="009801D7">
        <w:rPr>
          <w:sz w:val="26"/>
          <w:szCs w:val="26"/>
        </w:rPr>
        <w:t>Список изменяющих документов</w:t>
      </w:r>
    </w:p>
    <w:p w:rsidR="009801D7" w:rsidRDefault="007D0EAD" w:rsidP="007D0EAD">
      <w:pPr>
        <w:jc w:val="center"/>
        <w:rPr>
          <w:sz w:val="26"/>
          <w:szCs w:val="26"/>
        </w:rPr>
      </w:pPr>
      <w:proofErr w:type="gramStart"/>
      <w:r w:rsidRPr="009801D7">
        <w:rPr>
          <w:sz w:val="26"/>
          <w:szCs w:val="26"/>
        </w:rPr>
        <w:t xml:space="preserve">(в ред. постановлений администрации городского округа город Михайловка Волгоградской области от 12.02.2015 № 332, от 01.08.2018 № 1705, </w:t>
      </w:r>
      <w:proofErr w:type="gramEnd"/>
    </w:p>
    <w:p w:rsidR="007D0EAD" w:rsidRPr="009801D7" w:rsidRDefault="007D0EAD" w:rsidP="007D0EAD">
      <w:pPr>
        <w:jc w:val="center"/>
        <w:rPr>
          <w:sz w:val="26"/>
          <w:szCs w:val="26"/>
        </w:rPr>
      </w:pPr>
      <w:r w:rsidRPr="009801D7">
        <w:rPr>
          <w:sz w:val="26"/>
          <w:szCs w:val="26"/>
        </w:rPr>
        <w:t xml:space="preserve">от 31.03.2020 </w:t>
      </w:r>
      <w:r w:rsidR="009801D7">
        <w:rPr>
          <w:sz w:val="26"/>
          <w:szCs w:val="26"/>
        </w:rPr>
        <w:t xml:space="preserve"> </w:t>
      </w:r>
      <w:r w:rsidRPr="009801D7">
        <w:rPr>
          <w:sz w:val="26"/>
          <w:szCs w:val="26"/>
        </w:rPr>
        <w:t>№ 810</w:t>
      </w:r>
      <w:r w:rsidR="009801D7">
        <w:rPr>
          <w:sz w:val="26"/>
          <w:szCs w:val="26"/>
        </w:rPr>
        <w:t>, от 27.01.2022 № 196</w:t>
      </w:r>
      <w:r w:rsidR="0079684F">
        <w:rPr>
          <w:sz w:val="26"/>
          <w:szCs w:val="26"/>
        </w:rPr>
        <w:t>, от 09.06.2022 №</w:t>
      </w:r>
      <w:r w:rsidR="00526CB7">
        <w:rPr>
          <w:sz w:val="26"/>
          <w:szCs w:val="26"/>
        </w:rPr>
        <w:t xml:space="preserve"> 1534</w:t>
      </w:r>
      <w:r w:rsidRPr="009801D7">
        <w:rPr>
          <w:sz w:val="26"/>
          <w:szCs w:val="26"/>
        </w:rPr>
        <w:t>)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0EAD" w:rsidRPr="009801D7" w:rsidRDefault="007D0EAD" w:rsidP="007D0E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В целях повышения эффективности муниципальной инвестиционной политики, привлечения дополнительных инвестиционных ресурсов для решения социально-экономических проблем городского округа город Михайловка, руководствуясь Федеральным законом от 06.10.2003 N 131-ФЗ «Об общих принципах организации местного самоуправления в Российской Федерации» администрация городского округа город Михайловка </w:t>
      </w:r>
      <w:r w:rsidRPr="009801D7">
        <w:rPr>
          <w:spacing w:val="20"/>
          <w:sz w:val="26"/>
          <w:szCs w:val="26"/>
        </w:rPr>
        <w:t>постановляет</w:t>
      </w:r>
      <w:r w:rsidRPr="009801D7">
        <w:rPr>
          <w:sz w:val="26"/>
          <w:szCs w:val="26"/>
        </w:rPr>
        <w:t>: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 Утвердить прилагаемое Положение об Инвестиционном паспорте городского округа город Михайловка (далее - Инвестиционный паспорт).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 Руководителям структурных подразделений администрации городского округа город Михайловка (далее – структурные подразделения):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2.1. Назначить </w:t>
      </w:r>
      <w:proofErr w:type="gramStart"/>
      <w:r w:rsidRPr="009801D7">
        <w:rPr>
          <w:sz w:val="26"/>
          <w:szCs w:val="26"/>
        </w:rPr>
        <w:t>ответственных</w:t>
      </w:r>
      <w:proofErr w:type="gramEnd"/>
      <w:r w:rsidRPr="009801D7">
        <w:rPr>
          <w:sz w:val="26"/>
          <w:szCs w:val="26"/>
        </w:rPr>
        <w:t xml:space="preserve"> за своевременную подготовку и представление информационных материалов в электронном виде, для наполнения Инвестиционного паспорта по вопросам своей компетенции;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2.2. Исключен постановлением администрации городского округа город Михайловка Волгоградской области от 01.08.2018 № 1705.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 Отделу экономического развития и проектной деятельности осуществлять: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3.1. Анализ и текущий мониторинг информации, представляемой структурными подразделениями, предприятиями и организациями городского округа город Михайловка, с целью ее размещения в Инвестиционном паспорте.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3.2. Методическое руководство по формированию Инвестиционного паспорта.</w:t>
      </w:r>
    </w:p>
    <w:p w:rsidR="007D0EAD" w:rsidRPr="009801D7" w:rsidRDefault="007D0EAD" w:rsidP="007D0EAD">
      <w:pPr>
        <w:pStyle w:val="ConsPlusNormal"/>
        <w:ind w:firstLine="540"/>
        <w:jc w:val="both"/>
        <w:rPr>
          <w:rStyle w:val="TextNPA"/>
          <w:rFonts w:ascii="Times New Roman" w:hAnsi="Times New Roman" w:cs="Times New Roman"/>
          <w:sz w:val="26"/>
          <w:szCs w:val="26"/>
        </w:rPr>
      </w:pPr>
      <w:r w:rsidRPr="009801D7">
        <w:rPr>
          <w:rFonts w:ascii="Times New Roman" w:hAnsi="Times New Roman" w:cs="Times New Roman"/>
          <w:sz w:val="26"/>
          <w:szCs w:val="26"/>
        </w:rPr>
        <w:t xml:space="preserve">    4. </w:t>
      </w:r>
      <w:r w:rsidR="0079684F" w:rsidRPr="0079684F">
        <w:rPr>
          <w:rFonts w:ascii="Times New Roman" w:hAnsi="Times New Roman" w:cs="Times New Roman"/>
          <w:sz w:val="26"/>
          <w:szCs w:val="26"/>
        </w:rPr>
        <w:t xml:space="preserve">Контроль исполнения постановления возложить на заместителя главы городского округа по экономике и управлению имуществом Е.С. </w:t>
      </w:r>
      <w:proofErr w:type="spellStart"/>
      <w:r w:rsidR="0079684F" w:rsidRPr="0079684F">
        <w:rPr>
          <w:rFonts w:ascii="Times New Roman" w:hAnsi="Times New Roman" w:cs="Times New Roman"/>
          <w:sz w:val="26"/>
          <w:szCs w:val="26"/>
        </w:rPr>
        <w:t>Гугняеву</w:t>
      </w:r>
      <w:proofErr w:type="spellEnd"/>
    </w:p>
    <w:p w:rsidR="007D0EAD" w:rsidRPr="009801D7" w:rsidRDefault="007D0EAD" w:rsidP="007D0EAD">
      <w:pPr>
        <w:jc w:val="both"/>
        <w:rPr>
          <w:sz w:val="26"/>
          <w:szCs w:val="26"/>
        </w:rPr>
      </w:pPr>
    </w:p>
    <w:p w:rsidR="007D0EAD" w:rsidRPr="009801D7" w:rsidRDefault="007D0EAD" w:rsidP="007D0EAD">
      <w:pPr>
        <w:jc w:val="both"/>
        <w:rPr>
          <w:sz w:val="26"/>
          <w:szCs w:val="26"/>
        </w:rPr>
      </w:pPr>
    </w:p>
    <w:p w:rsidR="007D0EAD" w:rsidRPr="009801D7" w:rsidRDefault="007D0EAD" w:rsidP="007D0EAD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9801D7">
        <w:rPr>
          <w:rFonts w:eastAsia="Calibri"/>
          <w:bCs/>
          <w:sz w:val="26"/>
          <w:szCs w:val="26"/>
        </w:rPr>
        <w:t xml:space="preserve">Глава городского округа                                                      </w:t>
      </w:r>
      <w:r w:rsidR="005E0458">
        <w:rPr>
          <w:rFonts w:eastAsia="Calibri"/>
          <w:bCs/>
          <w:sz w:val="26"/>
          <w:szCs w:val="26"/>
        </w:rPr>
        <w:t xml:space="preserve">          </w:t>
      </w:r>
      <w:r w:rsidRPr="009801D7">
        <w:rPr>
          <w:rFonts w:eastAsia="Calibri"/>
          <w:bCs/>
          <w:sz w:val="26"/>
          <w:szCs w:val="26"/>
        </w:rPr>
        <w:t xml:space="preserve">                  </w:t>
      </w:r>
      <w:proofErr w:type="spellStart"/>
      <w:r w:rsidRPr="009801D7">
        <w:rPr>
          <w:rFonts w:eastAsia="Calibri"/>
          <w:bCs/>
          <w:sz w:val="26"/>
          <w:szCs w:val="26"/>
        </w:rPr>
        <w:t>Н.П.Семисотов</w:t>
      </w:r>
      <w:proofErr w:type="spellEnd"/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801D7">
        <w:rPr>
          <w:sz w:val="26"/>
          <w:szCs w:val="26"/>
        </w:rPr>
        <w:lastRenderedPageBreak/>
        <w:t>Утверждено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 xml:space="preserve">постановлением администрации 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>городского округа  город Михайловка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>от 17.02.2014г.  № 441</w:t>
      </w:r>
    </w:p>
    <w:p w:rsidR="007D0EAD" w:rsidRPr="009801D7" w:rsidRDefault="007D0EAD" w:rsidP="007D0E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0EAD" w:rsidRPr="009801D7" w:rsidRDefault="007D0EAD" w:rsidP="007D0E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0EAD" w:rsidRPr="009801D7" w:rsidRDefault="007D0EAD" w:rsidP="007D0EAD">
      <w:pPr>
        <w:pStyle w:val="ConsPlusTitle"/>
        <w:jc w:val="center"/>
        <w:rPr>
          <w:sz w:val="26"/>
          <w:szCs w:val="26"/>
        </w:rPr>
      </w:pPr>
      <w:bookmarkStart w:id="0" w:name="Par38"/>
      <w:bookmarkEnd w:id="0"/>
      <w:r w:rsidRPr="009801D7">
        <w:rPr>
          <w:sz w:val="26"/>
          <w:szCs w:val="26"/>
        </w:rPr>
        <w:t>ПОЛОЖЕНИЕ</w:t>
      </w:r>
    </w:p>
    <w:p w:rsidR="007D0EAD" w:rsidRPr="009801D7" w:rsidRDefault="007D0EAD" w:rsidP="007D0EAD">
      <w:pPr>
        <w:spacing w:line="240" w:lineRule="atLeast"/>
        <w:jc w:val="center"/>
        <w:rPr>
          <w:b/>
          <w:sz w:val="26"/>
          <w:szCs w:val="26"/>
        </w:rPr>
      </w:pPr>
      <w:r w:rsidRPr="009801D7">
        <w:rPr>
          <w:b/>
          <w:sz w:val="26"/>
          <w:szCs w:val="26"/>
        </w:rPr>
        <w:t xml:space="preserve">об Инвестиционном паспорте </w:t>
      </w:r>
    </w:p>
    <w:p w:rsidR="007D0EAD" w:rsidRPr="009801D7" w:rsidRDefault="007D0EAD" w:rsidP="007D0EAD">
      <w:pPr>
        <w:spacing w:line="240" w:lineRule="atLeast"/>
        <w:jc w:val="center"/>
        <w:rPr>
          <w:b/>
          <w:sz w:val="26"/>
          <w:szCs w:val="26"/>
        </w:rPr>
      </w:pPr>
      <w:r w:rsidRPr="009801D7">
        <w:rPr>
          <w:b/>
          <w:sz w:val="26"/>
          <w:szCs w:val="26"/>
        </w:rPr>
        <w:t>городского округа город Михайловка</w:t>
      </w:r>
    </w:p>
    <w:p w:rsidR="007D0EAD" w:rsidRPr="009801D7" w:rsidRDefault="007D0EAD" w:rsidP="007D0EAD">
      <w:pPr>
        <w:spacing w:line="240" w:lineRule="atLeast"/>
        <w:jc w:val="center"/>
        <w:rPr>
          <w:b/>
          <w:sz w:val="26"/>
          <w:szCs w:val="26"/>
        </w:rPr>
      </w:pPr>
    </w:p>
    <w:p w:rsidR="007D0EAD" w:rsidRPr="009801D7" w:rsidRDefault="007D0EAD" w:rsidP="007D0EAD">
      <w:pPr>
        <w:jc w:val="center"/>
        <w:rPr>
          <w:sz w:val="26"/>
          <w:szCs w:val="26"/>
        </w:rPr>
      </w:pPr>
      <w:r w:rsidRPr="009801D7">
        <w:rPr>
          <w:sz w:val="26"/>
          <w:szCs w:val="26"/>
        </w:rPr>
        <w:t>Список изменяющих документов</w:t>
      </w:r>
    </w:p>
    <w:p w:rsidR="007D0EAD" w:rsidRPr="009801D7" w:rsidRDefault="007D0EAD" w:rsidP="007D0EAD">
      <w:pPr>
        <w:jc w:val="center"/>
        <w:rPr>
          <w:sz w:val="26"/>
          <w:szCs w:val="26"/>
        </w:rPr>
      </w:pPr>
      <w:r w:rsidRPr="009801D7">
        <w:rPr>
          <w:sz w:val="26"/>
          <w:szCs w:val="26"/>
        </w:rPr>
        <w:t xml:space="preserve">(в ред. постановлений администрации городского округа город Михайловка Волгоградской области от 12.02.2015 № 332, от 01.08.2018 № 1705, от 31.03.2020 </w:t>
      </w:r>
      <w:r w:rsidR="004668EB">
        <w:rPr>
          <w:sz w:val="26"/>
          <w:szCs w:val="26"/>
        </w:rPr>
        <w:br/>
      </w:r>
      <w:r w:rsidRPr="009801D7">
        <w:rPr>
          <w:sz w:val="26"/>
          <w:szCs w:val="26"/>
        </w:rPr>
        <w:t>№ 810</w:t>
      </w:r>
      <w:r w:rsidR="004668EB">
        <w:rPr>
          <w:sz w:val="26"/>
          <w:szCs w:val="26"/>
        </w:rPr>
        <w:t>, от 27.01.2022 № 196</w:t>
      </w:r>
      <w:r w:rsidR="00B670E4">
        <w:rPr>
          <w:sz w:val="26"/>
          <w:szCs w:val="26"/>
        </w:rPr>
        <w:t xml:space="preserve">, </w:t>
      </w:r>
      <w:proofErr w:type="gramStart"/>
      <w:r w:rsidR="00B670E4">
        <w:rPr>
          <w:sz w:val="26"/>
          <w:szCs w:val="26"/>
        </w:rPr>
        <w:t>от</w:t>
      </w:r>
      <w:proofErr w:type="gramEnd"/>
      <w:r w:rsidR="00B670E4">
        <w:rPr>
          <w:sz w:val="26"/>
          <w:szCs w:val="26"/>
        </w:rPr>
        <w:t xml:space="preserve"> 09.06.2022 №</w:t>
      </w:r>
      <w:r w:rsidR="00526CB7">
        <w:rPr>
          <w:sz w:val="26"/>
          <w:szCs w:val="26"/>
        </w:rPr>
        <w:t xml:space="preserve"> 1534</w:t>
      </w:r>
      <w:r w:rsidRPr="009801D7">
        <w:rPr>
          <w:sz w:val="26"/>
          <w:szCs w:val="26"/>
        </w:rPr>
        <w:t>)</w:t>
      </w:r>
    </w:p>
    <w:p w:rsidR="007D0EAD" w:rsidRPr="009801D7" w:rsidRDefault="007D0EAD" w:rsidP="007D0EAD">
      <w:pPr>
        <w:spacing w:line="240" w:lineRule="atLeast"/>
        <w:rPr>
          <w:b/>
          <w:bCs/>
          <w:color w:val="000000"/>
          <w:sz w:val="26"/>
          <w:szCs w:val="26"/>
        </w:rPr>
      </w:pPr>
    </w:p>
    <w:p w:rsidR="007D0EAD" w:rsidRPr="009801D7" w:rsidRDefault="007D0EAD" w:rsidP="007D0EAD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9801D7">
        <w:rPr>
          <w:b/>
          <w:bCs/>
          <w:color w:val="000000"/>
          <w:sz w:val="26"/>
          <w:szCs w:val="26"/>
        </w:rPr>
        <w:t>1. Общие положения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br/>
        <w:t xml:space="preserve">         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25.02.1999 N 39-ФЗ "Об инвестиционной деятельности в Российской Федерации, осуществляемой в форме капитальных вложений".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1.2. Целью ведения Инвестиционного паспорта городского округа город Михайловка (далее - Инвестиционный паспорт) является создание благоприятного инвестиционного климата на территории городского округа город Михайловка (далее – городской округ), повышение рейтинга инвестиционной привлекательности городского округа путем предоставления информации заинтересованным юридическим и физическим лицам об условиях осуществления инвестиционной деятельности на территории городского округа.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1.3. Инвестиционный паспорт представляет собой электронную версию документа с заданной структурой, размещенный на официальном сайте городского округа (далее - сайт).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1.4. Ответственным за ведение и содержание Инвестиционного паспорта является отдел экономического развития и проектной деятельности администрации городского округа город Михайловка (далее - отдел экономического развития и проектной деятельности).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D0EAD" w:rsidRPr="009801D7" w:rsidRDefault="007D0EAD" w:rsidP="007D0EAD">
      <w:pPr>
        <w:pStyle w:val="cenpt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9801D7">
        <w:rPr>
          <w:b/>
          <w:sz w:val="26"/>
          <w:szCs w:val="26"/>
        </w:rPr>
        <w:t>2. Структура Инвестиционного паспорта</w:t>
      </w:r>
    </w:p>
    <w:p w:rsidR="007D0EAD" w:rsidRPr="009801D7" w:rsidRDefault="007D0EAD" w:rsidP="007D0EAD">
      <w:pPr>
        <w:pStyle w:val="cenpt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2.1. Инвестиционный паспорт является постоянно действующим документом, состоящим из разделов определенной тематики, а также баз данных инвестиционных проектов, реализуемых на территории городского округа, незадействованных производственных площадок и свободных земельных участков.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2.2. Структура разделов Инвестиционного паспорта: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 Характеристика городского округа: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1.1. Географическое положение и природные ресурсы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1.2. Экономический потенциал городского округа: промышленный комплекс; сельское хозяйство; строительство; инвестиционная деятельность, развитие малого бизнеса.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lastRenderedPageBreak/>
        <w:t>1.3.  Инфраструктура городского округа: транспортные коммуникации и связь;  кредитно-финансовая система.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1.4. Социальное развитие городского округа: заработная плата и занятость населения; финансы, образование, здравоохранение, культура, физическая культура и спорт.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 Инвестиционная политика городского округа.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2.1. Основные нормативные правовые акты в сфере инвестиционной деятельности.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2.2. Конкурентные преимущества.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2.3. Инвестиционные площадки.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2.4. Меры поддержки инвесторов.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 Справочные данные для инвесторов.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3.1. Сведения из экспликации земель.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3.2. Тарифы и цены (тарифы на энергоносители, тарифы на водоснабжение и водоотведение, стоимость 1 кв.м. жилья).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4. Контактная информация.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D0EAD" w:rsidRPr="009801D7" w:rsidRDefault="007D0EAD" w:rsidP="009801D7">
      <w:pPr>
        <w:pStyle w:val="justppt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9801D7">
        <w:rPr>
          <w:b/>
          <w:sz w:val="26"/>
          <w:szCs w:val="26"/>
        </w:rPr>
        <w:t>3. Порядок формирования</w:t>
      </w:r>
    </w:p>
    <w:p w:rsidR="007D0EAD" w:rsidRPr="009801D7" w:rsidRDefault="007D0EAD" w:rsidP="007D0EAD">
      <w:pPr>
        <w:pStyle w:val="cenpt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3.1. Информация по разделам в Инвестиционный паспорт формируется на основе показателей социально-экономического развития городского округа по состоянию на 1 января текущего года, результатов деятельности структурных подразделений администрации городского округа город Михайловка (далее - структурные подразделения), показателей социально-экономического развития предприятий и организаций городского округа.</w:t>
      </w:r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3.2. </w:t>
      </w:r>
      <w:proofErr w:type="gramStart"/>
      <w:r w:rsidRPr="009801D7">
        <w:rPr>
          <w:sz w:val="26"/>
          <w:szCs w:val="26"/>
        </w:rPr>
        <w:t>Структурные подразделения представляют информацию в соответствии с разделами Инвестиционного паспорта в отдел экономического развития и проектной деятельности по состоянию на 1 января текущего года (по итогам деятельности за предшествующий год) ежегодно в срок до 1 марта текущего года, в соответствии с организационным регламентом формирования Инвестиционного паспорта согласно приложению к настоящему Положению.</w:t>
      </w:r>
      <w:proofErr w:type="gramEnd"/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 xml:space="preserve">3.3. </w:t>
      </w:r>
      <w:proofErr w:type="gramStart"/>
      <w:r w:rsidRPr="009801D7">
        <w:rPr>
          <w:sz w:val="26"/>
          <w:szCs w:val="26"/>
        </w:rPr>
        <w:t>С целью включения инвестиционных проектов и информации по незадействованным производственным площадям и свободным земельным участкам в Инвестиционный паспорт, все заинтересованные субъекты инвестиционной деятельности, а также структурные подразделения направляют в отдел экономического развития и проектной деятельности инвестиционные проекты и/или предложения, информацию о незадействованных производственных площадях и свободных земельных участках для возможного размещения в Инвестиционном паспорте.</w:t>
      </w:r>
      <w:proofErr w:type="gramEnd"/>
    </w:p>
    <w:p w:rsidR="007D0EAD" w:rsidRPr="009801D7" w:rsidRDefault="007D0EAD" w:rsidP="007D0EAD">
      <w:pPr>
        <w:pStyle w:val="justpp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801D7">
        <w:rPr>
          <w:sz w:val="26"/>
          <w:szCs w:val="26"/>
        </w:rPr>
        <w:t>3.4. Электронная версия Инвестиционного паспорта размещается на официальном сайте городского округа.</w:t>
      </w:r>
    </w:p>
    <w:p w:rsidR="007D0EAD" w:rsidRPr="009801D7" w:rsidRDefault="007D0EAD" w:rsidP="007D0EAD">
      <w:pPr>
        <w:ind w:firstLine="720"/>
        <w:jc w:val="both"/>
        <w:rPr>
          <w:color w:val="000000"/>
          <w:sz w:val="26"/>
          <w:szCs w:val="26"/>
        </w:rPr>
      </w:pPr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C4E71" w:rsidRPr="009801D7" w:rsidRDefault="00526CB7">
      <w:pPr>
        <w:rPr>
          <w:sz w:val="26"/>
          <w:szCs w:val="26"/>
        </w:rPr>
      </w:pPr>
    </w:p>
    <w:p w:rsidR="007D0EAD" w:rsidRPr="009801D7" w:rsidRDefault="007D0EAD">
      <w:pPr>
        <w:rPr>
          <w:sz w:val="26"/>
          <w:szCs w:val="26"/>
        </w:rPr>
      </w:pPr>
    </w:p>
    <w:p w:rsidR="007D0EAD" w:rsidRPr="009801D7" w:rsidRDefault="007D0EAD">
      <w:pPr>
        <w:rPr>
          <w:sz w:val="26"/>
          <w:szCs w:val="26"/>
        </w:rPr>
      </w:pPr>
    </w:p>
    <w:p w:rsidR="007D0EAD" w:rsidRPr="009801D7" w:rsidRDefault="007D0EAD">
      <w:pPr>
        <w:rPr>
          <w:sz w:val="26"/>
          <w:szCs w:val="26"/>
        </w:rPr>
      </w:pPr>
    </w:p>
    <w:p w:rsidR="007D0EAD" w:rsidRDefault="007D0EAD">
      <w:pPr>
        <w:rPr>
          <w:sz w:val="26"/>
          <w:szCs w:val="26"/>
        </w:rPr>
      </w:pPr>
    </w:p>
    <w:p w:rsidR="009801D7" w:rsidRPr="009801D7" w:rsidRDefault="009801D7">
      <w:pPr>
        <w:rPr>
          <w:sz w:val="26"/>
          <w:szCs w:val="26"/>
        </w:rPr>
      </w:pPr>
    </w:p>
    <w:p w:rsidR="007D0EAD" w:rsidRPr="009801D7" w:rsidRDefault="007D0EAD">
      <w:pPr>
        <w:rPr>
          <w:sz w:val="26"/>
          <w:szCs w:val="26"/>
        </w:rPr>
      </w:pPr>
    </w:p>
    <w:p w:rsidR="007D0EAD" w:rsidRPr="009801D7" w:rsidRDefault="007D0EAD" w:rsidP="007D0EA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7D0EAD" w:rsidRPr="009801D7" w:rsidRDefault="007D0EAD" w:rsidP="007D0EAD">
      <w:pPr>
        <w:pStyle w:val="righpt"/>
        <w:spacing w:before="0" w:beforeAutospacing="0" w:after="0" w:afterAutospacing="0"/>
        <w:jc w:val="right"/>
        <w:rPr>
          <w:sz w:val="26"/>
          <w:szCs w:val="26"/>
        </w:rPr>
      </w:pPr>
      <w:r w:rsidRPr="009801D7">
        <w:rPr>
          <w:color w:val="000000"/>
          <w:sz w:val="26"/>
          <w:szCs w:val="26"/>
        </w:rPr>
        <w:lastRenderedPageBreak/>
        <w:t xml:space="preserve">                                             </w:t>
      </w:r>
      <w:r w:rsidRPr="009801D7">
        <w:rPr>
          <w:sz w:val="26"/>
          <w:szCs w:val="26"/>
        </w:rPr>
        <w:t xml:space="preserve">Приложение </w:t>
      </w:r>
    </w:p>
    <w:p w:rsidR="007D0EAD" w:rsidRPr="009801D7" w:rsidRDefault="007D0EAD" w:rsidP="007D0EAD">
      <w:pPr>
        <w:pStyle w:val="righpt"/>
        <w:spacing w:before="0" w:beforeAutospacing="0" w:after="0" w:afterAutospacing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 xml:space="preserve">к Положению об Инвестиционном паспорте </w:t>
      </w:r>
    </w:p>
    <w:p w:rsidR="007D0EAD" w:rsidRPr="009801D7" w:rsidRDefault="007D0EAD" w:rsidP="007D0EAD">
      <w:pPr>
        <w:pStyle w:val="righpt"/>
        <w:spacing w:before="0" w:beforeAutospacing="0" w:after="0" w:afterAutospacing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 xml:space="preserve">муниципального образования </w:t>
      </w:r>
    </w:p>
    <w:p w:rsidR="007D0EAD" w:rsidRPr="009801D7" w:rsidRDefault="007D0EAD" w:rsidP="007D0EAD">
      <w:pPr>
        <w:pStyle w:val="righpt"/>
        <w:spacing w:before="0" w:beforeAutospacing="0" w:after="0" w:afterAutospacing="0"/>
        <w:jc w:val="right"/>
        <w:rPr>
          <w:sz w:val="26"/>
          <w:szCs w:val="26"/>
        </w:rPr>
      </w:pPr>
      <w:r w:rsidRPr="009801D7">
        <w:rPr>
          <w:sz w:val="26"/>
          <w:szCs w:val="26"/>
        </w:rPr>
        <w:t>городского округа город Михайловка</w:t>
      </w:r>
    </w:p>
    <w:p w:rsidR="009801D7" w:rsidRDefault="009801D7" w:rsidP="009801D7">
      <w:pPr>
        <w:pStyle w:val="cenpt"/>
        <w:spacing w:before="0" w:beforeAutospacing="0" w:after="0" w:afterAutospacing="0"/>
        <w:jc w:val="center"/>
        <w:rPr>
          <w:rStyle w:val="a3"/>
          <w:sz w:val="26"/>
          <w:szCs w:val="26"/>
        </w:rPr>
      </w:pPr>
    </w:p>
    <w:p w:rsidR="0079684F" w:rsidRPr="0054431D" w:rsidRDefault="0079684F" w:rsidP="0079684F">
      <w:pPr>
        <w:pStyle w:val="cenp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431D">
        <w:rPr>
          <w:rStyle w:val="a3"/>
          <w:sz w:val="28"/>
          <w:szCs w:val="28"/>
        </w:rPr>
        <w:t xml:space="preserve">Организационный регламент </w:t>
      </w:r>
      <w:r w:rsidRPr="0054431D">
        <w:rPr>
          <w:b/>
          <w:sz w:val="28"/>
          <w:szCs w:val="28"/>
        </w:rPr>
        <w:t xml:space="preserve">формирования </w:t>
      </w:r>
    </w:p>
    <w:p w:rsidR="0079684F" w:rsidRPr="0054431D" w:rsidRDefault="0079684F" w:rsidP="0079684F">
      <w:pPr>
        <w:pStyle w:val="cenpt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4431D">
        <w:rPr>
          <w:b/>
          <w:sz w:val="28"/>
          <w:szCs w:val="28"/>
        </w:rPr>
        <w:t xml:space="preserve">Инвестиционного паспорта </w:t>
      </w:r>
      <w:r w:rsidRPr="0054431D">
        <w:rPr>
          <w:rStyle w:val="a3"/>
          <w:sz w:val="28"/>
          <w:szCs w:val="28"/>
        </w:rPr>
        <w:t>городского округа город Михайловка</w:t>
      </w:r>
    </w:p>
    <w:p w:rsidR="0079684F" w:rsidRPr="0054431D" w:rsidRDefault="0079684F" w:rsidP="0079684F">
      <w:pPr>
        <w:pStyle w:val="cenpt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46"/>
        <w:gridCol w:w="5244"/>
      </w:tblGrid>
      <w:tr w:rsidR="0079684F" w:rsidRPr="0054431D" w:rsidTr="001D31E1">
        <w:trPr>
          <w:trHeight w:val="722"/>
        </w:trPr>
        <w:tc>
          <w:tcPr>
            <w:tcW w:w="675" w:type="dxa"/>
            <w:vAlign w:val="center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54431D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54431D">
              <w:rPr>
                <w:color w:val="000000"/>
                <w:szCs w:val="28"/>
              </w:rPr>
              <w:t>/</w:t>
            </w:r>
            <w:proofErr w:type="spellStart"/>
            <w:r w:rsidRPr="0054431D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146" w:type="dxa"/>
            <w:vAlign w:val="center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Раздел инвестиционного паспорта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Ответственное структурное подразделение администрации городского округа город Михайловка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 w:val="24"/>
                <w:szCs w:val="24"/>
              </w:rPr>
            </w:pPr>
            <w:r w:rsidRPr="00544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 w:val="24"/>
                <w:szCs w:val="24"/>
              </w:rPr>
            </w:pPr>
            <w:r w:rsidRPr="005443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 w:val="24"/>
                <w:szCs w:val="24"/>
              </w:rPr>
            </w:pPr>
            <w:r w:rsidRPr="0054431D">
              <w:rPr>
                <w:color w:val="000000"/>
                <w:sz w:val="24"/>
                <w:szCs w:val="24"/>
              </w:rPr>
              <w:t>3</w:t>
            </w:r>
          </w:p>
        </w:tc>
      </w:tr>
      <w:tr w:rsidR="0079684F" w:rsidRPr="0054431D" w:rsidTr="001D31E1">
        <w:trPr>
          <w:trHeight w:val="489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1.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b/>
                <w:color w:val="000000"/>
                <w:szCs w:val="28"/>
              </w:rPr>
            </w:pPr>
            <w:r w:rsidRPr="0054431D">
              <w:rPr>
                <w:b/>
                <w:szCs w:val="28"/>
              </w:rPr>
              <w:t xml:space="preserve">Характеристика городского округа город Михайловка       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</w:tr>
      <w:tr w:rsidR="0079684F" w:rsidRPr="0054431D" w:rsidTr="001D31E1">
        <w:trPr>
          <w:trHeight w:val="145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1.1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szCs w:val="28"/>
              </w:rPr>
              <w:t xml:space="preserve">Географическое положение и природные ресурсы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архитектуры и градостроительства</w:t>
            </w:r>
          </w:p>
        </w:tc>
      </w:tr>
      <w:tr w:rsidR="0079684F" w:rsidRPr="0054431D" w:rsidTr="001D31E1">
        <w:trPr>
          <w:trHeight w:val="781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1.2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 </w:t>
            </w:r>
            <w:r w:rsidRPr="0054431D">
              <w:rPr>
                <w:szCs w:val="28"/>
              </w:rPr>
              <w:t xml:space="preserve">Экономический потенциал городского округа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rPr>
          <w:trHeight w:hRule="exact" w:val="749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>промышленный комплекс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rPr>
          <w:trHeight w:hRule="exact" w:val="522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сельское хозяйство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сельскому хозяйству</w:t>
            </w:r>
          </w:p>
        </w:tc>
      </w:tr>
      <w:tr w:rsidR="0079684F" w:rsidRPr="0054431D" w:rsidTr="001D31E1">
        <w:trPr>
          <w:trHeight w:hRule="exact" w:val="543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color w:val="000000"/>
                <w:szCs w:val="28"/>
              </w:rPr>
              <w:t>строительство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архитектуры и градостроительства</w:t>
            </w:r>
          </w:p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rPr>
          <w:trHeight w:hRule="exact" w:val="633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color w:val="000000"/>
                <w:szCs w:val="28"/>
              </w:rPr>
              <w:t>инвестиционная деятельность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Отдел экономического развития и проектной деятельности 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 развитие малого бизнеса 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развитию предпринимательства и потребительскому рынку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1.3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szCs w:val="28"/>
              </w:rPr>
              <w:t>Инфраструктура городского округа</w:t>
            </w:r>
            <w:r w:rsidRPr="0054431D">
              <w:rPr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szCs w:val="28"/>
              </w:rPr>
            </w:pPr>
            <w:r w:rsidRPr="0054431D">
              <w:rPr>
                <w:i/>
                <w:szCs w:val="28"/>
              </w:rPr>
              <w:t xml:space="preserve">транспортные коммуникации  и связь  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Отдел жилищно-коммунального </w:t>
            </w:r>
            <w:r>
              <w:rPr>
                <w:color w:val="000000"/>
                <w:szCs w:val="28"/>
              </w:rPr>
              <w:t xml:space="preserve">и городского </w:t>
            </w:r>
            <w:r w:rsidRPr="0054431D">
              <w:rPr>
                <w:color w:val="000000"/>
                <w:szCs w:val="28"/>
              </w:rPr>
              <w:t>хозяйства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кредитно-финансовая система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1.4.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szCs w:val="28"/>
              </w:rPr>
              <w:t>Социальное развитие городского округа</w:t>
            </w:r>
            <w:r w:rsidRPr="0054431D">
              <w:rPr>
                <w:i/>
                <w:szCs w:val="28"/>
              </w:rPr>
              <w:t xml:space="preserve">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rPr>
          <w:trHeight w:val="485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Заработная плата и занятость населения     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rPr>
          <w:trHeight w:val="323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szCs w:val="28"/>
              </w:rPr>
            </w:pPr>
            <w:r w:rsidRPr="0054431D">
              <w:rPr>
                <w:i/>
                <w:szCs w:val="28"/>
              </w:rPr>
              <w:t>финансы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54431D">
              <w:rPr>
                <w:color w:val="000000"/>
                <w:szCs w:val="28"/>
              </w:rPr>
              <w:t>инансовый отдел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>образование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образованию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 xml:space="preserve">здравоохранение     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информационно-аналитической работе и связям с общественностью</w:t>
            </w:r>
          </w:p>
        </w:tc>
      </w:tr>
      <w:tr w:rsidR="0079684F" w:rsidRPr="0054431D" w:rsidTr="001D31E1">
        <w:trPr>
          <w:trHeight w:val="564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>культура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культуре, молодежной политике, спорту и развитию туризма</w:t>
            </w:r>
          </w:p>
        </w:tc>
      </w:tr>
      <w:tr w:rsidR="0079684F" w:rsidRPr="0054431D" w:rsidTr="001D31E1">
        <w:trPr>
          <w:trHeight w:val="407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культуре, молодежной политике, спорту и развитию туризма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b/>
                <w:color w:val="000000"/>
                <w:szCs w:val="28"/>
              </w:rPr>
            </w:pPr>
            <w:r w:rsidRPr="0054431D">
              <w:rPr>
                <w:b/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b/>
                <w:szCs w:val="28"/>
              </w:rPr>
            </w:pPr>
            <w:r w:rsidRPr="0054431D">
              <w:rPr>
                <w:b/>
                <w:szCs w:val="28"/>
              </w:rPr>
              <w:t xml:space="preserve">Инвестиционная политика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2.1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Нормативные правовые акты в сфере инвестиционной деятельности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2.2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Конкурентные преимущества 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2.3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Инвестиционные площадки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2.4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Меры поддержки инвесторов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b/>
                <w:color w:val="000000"/>
                <w:szCs w:val="28"/>
              </w:rPr>
            </w:pPr>
            <w:r w:rsidRPr="0054431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b/>
                <w:color w:val="000000"/>
                <w:szCs w:val="28"/>
              </w:rPr>
            </w:pPr>
            <w:r w:rsidRPr="0054431D">
              <w:rPr>
                <w:b/>
                <w:color w:val="000000"/>
                <w:szCs w:val="28"/>
              </w:rPr>
              <w:t>Справочные данные для инвестора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rPr>
          <w:trHeight w:val="393"/>
        </w:trPr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3.1.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Сведения из экспликации земель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Отдел по имуществу и землепользованию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>3.2.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color w:val="000000"/>
                <w:szCs w:val="28"/>
                <w:lang w:val="en-US"/>
              </w:rPr>
            </w:pPr>
            <w:r w:rsidRPr="0054431D">
              <w:rPr>
                <w:color w:val="000000"/>
                <w:szCs w:val="28"/>
              </w:rPr>
              <w:t>Тарифы и цены</w:t>
            </w:r>
            <w:r w:rsidRPr="0054431D">
              <w:rPr>
                <w:color w:val="000000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color w:val="000000"/>
                <w:szCs w:val="28"/>
              </w:rPr>
              <w:t>тарифы на энергоносители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Отдел жилищно-коммунального </w:t>
            </w:r>
            <w:r>
              <w:rPr>
                <w:color w:val="000000"/>
                <w:szCs w:val="28"/>
              </w:rPr>
              <w:t xml:space="preserve">и городского </w:t>
            </w:r>
            <w:r w:rsidRPr="0054431D">
              <w:rPr>
                <w:color w:val="000000"/>
                <w:szCs w:val="28"/>
              </w:rPr>
              <w:t>хозяйства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color w:val="000000"/>
                <w:szCs w:val="28"/>
              </w:rPr>
              <w:t>тарифы на водоснабжение и водоотведение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Отдел жилищно-коммунального </w:t>
            </w:r>
            <w:r>
              <w:rPr>
                <w:color w:val="000000"/>
                <w:szCs w:val="28"/>
              </w:rPr>
              <w:t xml:space="preserve">и городского </w:t>
            </w:r>
            <w:r w:rsidRPr="0054431D">
              <w:rPr>
                <w:color w:val="000000"/>
                <w:szCs w:val="28"/>
              </w:rPr>
              <w:t>хозяйства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i/>
                <w:color w:val="000000"/>
                <w:szCs w:val="28"/>
              </w:rPr>
              <w:t>стоимость 1 кв.м. жилья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color w:val="000000"/>
                <w:szCs w:val="28"/>
              </w:rPr>
            </w:pPr>
            <w:r w:rsidRPr="0054431D">
              <w:rPr>
                <w:color w:val="000000"/>
                <w:szCs w:val="28"/>
              </w:rPr>
              <w:t xml:space="preserve">Отдел жилищно-коммунального </w:t>
            </w:r>
            <w:r>
              <w:rPr>
                <w:color w:val="000000"/>
                <w:szCs w:val="28"/>
              </w:rPr>
              <w:t xml:space="preserve">и городского </w:t>
            </w:r>
            <w:r w:rsidRPr="0054431D">
              <w:rPr>
                <w:color w:val="000000"/>
                <w:szCs w:val="28"/>
              </w:rPr>
              <w:t>хозяйства</w:t>
            </w:r>
          </w:p>
        </w:tc>
      </w:tr>
      <w:tr w:rsidR="0079684F" w:rsidRPr="0054431D" w:rsidTr="001D31E1">
        <w:tc>
          <w:tcPr>
            <w:tcW w:w="675" w:type="dxa"/>
          </w:tcPr>
          <w:p w:rsidR="0079684F" w:rsidRPr="0054431D" w:rsidRDefault="0079684F" w:rsidP="001D31E1">
            <w:pPr>
              <w:jc w:val="center"/>
              <w:rPr>
                <w:b/>
                <w:color w:val="000000"/>
                <w:szCs w:val="28"/>
              </w:rPr>
            </w:pPr>
            <w:r w:rsidRPr="0054431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4146" w:type="dxa"/>
          </w:tcPr>
          <w:p w:rsidR="0079684F" w:rsidRPr="0054431D" w:rsidRDefault="0079684F" w:rsidP="001D31E1">
            <w:pPr>
              <w:rPr>
                <w:i/>
                <w:color w:val="000000"/>
                <w:szCs w:val="28"/>
              </w:rPr>
            </w:pPr>
            <w:r w:rsidRPr="0054431D">
              <w:rPr>
                <w:b/>
                <w:szCs w:val="28"/>
              </w:rPr>
              <w:t>Контактная информация</w:t>
            </w:r>
          </w:p>
        </w:tc>
        <w:tc>
          <w:tcPr>
            <w:tcW w:w="5244" w:type="dxa"/>
          </w:tcPr>
          <w:p w:rsidR="0079684F" w:rsidRPr="0054431D" w:rsidRDefault="0079684F" w:rsidP="001D31E1">
            <w:pPr>
              <w:rPr>
                <w:szCs w:val="28"/>
              </w:rPr>
            </w:pPr>
            <w:r w:rsidRPr="0054431D">
              <w:rPr>
                <w:color w:val="000000"/>
                <w:szCs w:val="28"/>
              </w:rPr>
              <w:t>Отдел экономического развития и проектной деятельности</w:t>
            </w:r>
          </w:p>
        </w:tc>
      </w:tr>
    </w:tbl>
    <w:p w:rsidR="0079684F" w:rsidRDefault="0079684F" w:rsidP="0079684F">
      <w:pPr>
        <w:jc w:val="both"/>
        <w:rPr>
          <w:szCs w:val="28"/>
        </w:rPr>
      </w:pPr>
    </w:p>
    <w:p w:rsidR="0079684F" w:rsidRPr="0054431D" w:rsidRDefault="0079684F" w:rsidP="0079684F">
      <w:pPr>
        <w:jc w:val="both"/>
        <w:rPr>
          <w:szCs w:val="28"/>
        </w:rPr>
      </w:pPr>
    </w:p>
    <w:p w:rsidR="0079684F" w:rsidRPr="0054431D" w:rsidRDefault="0079684F" w:rsidP="0079684F">
      <w:pPr>
        <w:jc w:val="both"/>
        <w:rPr>
          <w:szCs w:val="28"/>
        </w:rPr>
      </w:pPr>
    </w:p>
    <w:p w:rsidR="0079684F" w:rsidRDefault="0079684F" w:rsidP="0079684F">
      <w:pPr>
        <w:spacing w:line="336" w:lineRule="atLeast"/>
        <w:ind w:left="-284"/>
        <w:textAlignment w:val="baseline"/>
        <w:rPr>
          <w:szCs w:val="28"/>
        </w:rPr>
      </w:pPr>
      <w:r w:rsidRPr="0079684F">
        <w:rPr>
          <w:szCs w:val="28"/>
        </w:rPr>
        <w:t xml:space="preserve">Управляющий делами – начальник </w:t>
      </w:r>
    </w:p>
    <w:p w:rsidR="0079684F" w:rsidRPr="0079684F" w:rsidRDefault="0079684F" w:rsidP="0079684F">
      <w:pPr>
        <w:spacing w:line="336" w:lineRule="atLeast"/>
        <w:ind w:left="-284"/>
        <w:textAlignment w:val="baseline"/>
        <w:rPr>
          <w:szCs w:val="28"/>
        </w:rPr>
      </w:pPr>
      <w:r w:rsidRPr="0079684F">
        <w:rPr>
          <w:szCs w:val="28"/>
        </w:rPr>
        <w:t xml:space="preserve">отдела по </w:t>
      </w:r>
      <w:proofErr w:type="gramStart"/>
      <w:r w:rsidRPr="0079684F">
        <w:rPr>
          <w:szCs w:val="28"/>
        </w:rPr>
        <w:t>информационно-аналитической</w:t>
      </w:r>
      <w:proofErr w:type="gramEnd"/>
      <w:r w:rsidRPr="0079684F">
        <w:rPr>
          <w:szCs w:val="28"/>
        </w:rPr>
        <w:t xml:space="preserve"> </w:t>
      </w:r>
    </w:p>
    <w:p w:rsidR="0079684F" w:rsidRPr="0079684F" w:rsidRDefault="0079684F" w:rsidP="0079684F">
      <w:pPr>
        <w:widowControl w:val="0"/>
        <w:autoSpaceDE w:val="0"/>
        <w:autoSpaceDN w:val="0"/>
        <w:adjustRightInd w:val="0"/>
        <w:ind w:left="-284"/>
        <w:outlineLvl w:val="0"/>
        <w:rPr>
          <w:szCs w:val="28"/>
        </w:rPr>
      </w:pPr>
      <w:r w:rsidRPr="0079684F">
        <w:rPr>
          <w:szCs w:val="28"/>
        </w:rPr>
        <w:t>работе и связям с общественностью</w:t>
      </w:r>
      <w:r w:rsidRPr="0079684F">
        <w:rPr>
          <w:szCs w:val="28"/>
        </w:rPr>
        <w:tab/>
      </w:r>
      <w:r w:rsidRPr="0079684F">
        <w:rPr>
          <w:szCs w:val="28"/>
        </w:rPr>
        <w:tab/>
      </w:r>
      <w:r w:rsidRPr="0079684F">
        <w:rPr>
          <w:szCs w:val="28"/>
        </w:rPr>
        <w:tab/>
        <w:t xml:space="preserve">                       Е.И. </w:t>
      </w:r>
      <w:proofErr w:type="spellStart"/>
      <w:r w:rsidRPr="0079684F">
        <w:rPr>
          <w:szCs w:val="28"/>
        </w:rPr>
        <w:t>Аболонина</w:t>
      </w:r>
      <w:proofErr w:type="spellEnd"/>
    </w:p>
    <w:p w:rsidR="009801D7" w:rsidRPr="009801D7" w:rsidRDefault="009801D7" w:rsidP="009801D7">
      <w:pPr>
        <w:pStyle w:val="cenpt"/>
        <w:spacing w:before="0" w:beforeAutospacing="0" w:after="0" w:afterAutospacing="0"/>
        <w:jc w:val="center"/>
        <w:rPr>
          <w:rStyle w:val="a3"/>
          <w:sz w:val="26"/>
          <w:szCs w:val="26"/>
        </w:rPr>
      </w:pPr>
    </w:p>
    <w:sectPr w:rsidR="009801D7" w:rsidRPr="009801D7" w:rsidSect="007D0EA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AD"/>
    <w:rsid w:val="00113006"/>
    <w:rsid w:val="00291E7F"/>
    <w:rsid w:val="002A61A8"/>
    <w:rsid w:val="00313067"/>
    <w:rsid w:val="004668EB"/>
    <w:rsid w:val="00526CB7"/>
    <w:rsid w:val="005E0458"/>
    <w:rsid w:val="007843CA"/>
    <w:rsid w:val="0079684F"/>
    <w:rsid w:val="007D0EAD"/>
    <w:rsid w:val="009801D7"/>
    <w:rsid w:val="00AF244F"/>
    <w:rsid w:val="00B670E4"/>
    <w:rsid w:val="00CB661F"/>
    <w:rsid w:val="00D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pt">
    <w:name w:val="cenpt"/>
    <w:basedOn w:val="a"/>
    <w:rsid w:val="007D0EA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7D0EAD"/>
    <w:rPr>
      <w:b/>
      <w:bCs/>
    </w:rPr>
  </w:style>
  <w:style w:type="paragraph" w:customStyle="1" w:styleId="justppt">
    <w:name w:val="justppt"/>
    <w:basedOn w:val="a"/>
    <w:rsid w:val="007D0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D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7D0EAD"/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7D0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D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pt">
    <w:name w:val="righpt"/>
    <w:basedOn w:val="a"/>
    <w:rsid w:val="007D0E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2022-03-09T06:22:00Z</dcterms:created>
  <dcterms:modified xsi:type="dcterms:W3CDTF">2022-06-09T08:23:00Z</dcterms:modified>
</cp:coreProperties>
</file>